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03CF7172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6687E7C3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57226D">
        <w:rPr>
          <w:rFonts w:ascii="Times New Roman" w:hAnsi="Times New Roman"/>
          <w:b/>
          <w:bCs/>
          <w:i/>
          <w:iCs/>
          <w:sz w:val="24"/>
          <w:szCs w:val="24"/>
        </w:rPr>
        <w:t>РЕГИОНАЛЬНЫХ</w:t>
      </w:r>
      <w:r w:rsidR="00563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7226D">
        <w:rPr>
          <w:rFonts w:ascii="Times New Roman" w:hAnsi="Times New Roman"/>
          <w:b/>
          <w:bCs/>
          <w:i/>
          <w:iCs/>
          <w:sz w:val="24"/>
          <w:szCs w:val="24"/>
        </w:rPr>
        <w:t>ЧЕМПИОНАТОВ</w:t>
      </w:r>
    </w:p>
    <w:p w14:paraId="16918E18" w14:textId="6D17ABCB" w:rsidR="00F26E6E" w:rsidRDefault="0057226D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ЧЕМПИОНАТНОГО ЦИКЛА </w:t>
      </w:r>
      <w:r w:rsidR="00D46588">
        <w:rPr>
          <w:rFonts w:ascii="Times New Roman" w:hAnsi="Times New Roman"/>
          <w:b/>
          <w:bCs/>
          <w:i/>
          <w:iCs/>
          <w:sz w:val="24"/>
          <w:szCs w:val="24"/>
        </w:rPr>
        <w:t>2021-2022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55F330BD" w:rsidR="006151AB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D46588">
        <w:rPr>
          <w:rFonts w:ascii="Times New Roman" w:hAnsi="Times New Roman"/>
          <w:b/>
          <w:bCs/>
          <w:color w:val="C00000"/>
          <w:sz w:val="28"/>
          <w:szCs w:val="28"/>
        </w:rPr>
        <w:t>ПРЕПОДАВАНИЕ В МЛАДШИХ КЛАССАХ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1B01AFBF" w14:textId="1DCCB147" w:rsidR="00D46588" w:rsidRPr="00A71325" w:rsidRDefault="00D46588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14:paraId="42E720B6" w14:textId="279B2DA9" w:rsidR="00A71325" w:rsidRDefault="0057226D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3D404961" w14:textId="073368F1" w:rsidR="005A6910" w:rsidRDefault="00D46588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</w:t>
      </w:r>
      <w:r w:rsidR="005722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F108F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F108F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F108F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F108F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F108F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6AB8C831" w:rsidR="0083696F" w:rsidRPr="00E73EE2" w:rsidRDefault="000A1DA8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0"/>
      <w:r w:rsidR="00B555AD" w:rsidRPr="00E73EE2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"/>
      <w:r w:rsidR="00B555AD" w:rsidRPr="00E73EE2">
        <w:rPr>
          <w:rFonts w:ascii="Times New Roman" w:hAnsi="Times New Roman"/>
          <w:sz w:val="28"/>
          <w:szCs w:val="28"/>
        </w:rPr>
        <w:t xml:space="preserve"> </w:t>
      </w:r>
      <w:r w:rsidR="00BF6513" w:rsidRPr="00E73EE2">
        <w:rPr>
          <w:rFonts w:ascii="Times New Roman" w:hAnsi="Times New Roman"/>
          <w:sz w:val="28"/>
          <w:szCs w:val="28"/>
        </w:rPr>
        <w:t>И</w:t>
      </w:r>
      <w:r w:rsidR="00D03632" w:rsidRPr="00E73EE2">
        <w:rPr>
          <w:rFonts w:ascii="Times New Roman" w:hAnsi="Times New Roman"/>
          <w:sz w:val="28"/>
          <w:szCs w:val="28"/>
        </w:rPr>
        <w:t>ндивидуальный конкурс</w:t>
      </w:r>
    </w:p>
    <w:p w14:paraId="71F4E5D5" w14:textId="77777777" w:rsidR="00E73EE2" w:rsidRPr="00E73EE2" w:rsidRDefault="00E73EE2" w:rsidP="00E73EE2">
      <w:pPr>
        <w:pStyle w:val="a5"/>
        <w:spacing w:after="0" w:line="240" w:lineRule="auto"/>
        <w:ind w:left="709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66870132"/>
    </w:p>
    <w:p w14:paraId="0BDC90C5" w14:textId="430377FA" w:rsidR="00A67174" w:rsidRPr="00EF05A4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2"/>
      <w:r w:rsidR="00A67174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0B79" w:rsidRPr="00EF05A4">
        <w:rPr>
          <w:rFonts w:ascii="Times New Roman" w:hAnsi="Times New Roman"/>
          <w:sz w:val="28"/>
          <w:szCs w:val="28"/>
        </w:rPr>
        <w:t>1</w:t>
      </w:r>
      <w:r w:rsidR="00EF05A4" w:rsidRPr="00EF05A4">
        <w:rPr>
          <w:rFonts w:ascii="Times New Roman" w:hAnsi="Times New Roman"/>
          <w:sz w:val="28"/>
          <w:szCs w:val="28"/>
        </w:rPr>
        <w:t>5</w:t>
      </w:r>
      <w:r w:rsidR="00D03632" w:rsidRPr="00EF05A4">
        <w:rPr>
          <w:rFonts w:ascii="Times New Roman" w:hAnsi="Times New Roman"/>
          <w:sz w:val="28"/>
          <w:szCs w:val="28"/>
        </w:rPr>
        <w:t xml:space="preserve"> ч</w:t>
      </w:r>
      <w:r w:rsidR="008D0B79" w:rsidRPr="00EF05A4">
        <w:rPr>
          <w:rFonts w:ascii="Times New Roman" w:hAnsi="Times New Roman"/>
          <w:sz w:val="28"/>
          <w:szCs w:val="28"/>
        </w:rPr>
        <w:t xml:space="preserve"> </w:t>
      </w:r>
      <w:r w:rsidR="00EF05A4" w:rsidRPr="00EF05A4">
        <w:rPr>
          <w:rFonts w:ascii="Times New Roman" w:hAnsi="Times New Roman"/>
          <w:sz w:val="28"/>
          <w:szCs w:val="28"/>
        </w:rPr>
        <w:t>15</w:t>
      </w:r>
      <w:r w:rsidR="008D0B79" w:rsidRPr="00EF05A4">
        <w:rPr>
          <w:rFonts w:ascii="Times New Roman" w:hAnsi="Times New Roman"/>
          <w:sz w:val="28"/>
          <w:szCs w:val="28"/>
        </w:rPr>
        <w:t xml:space="preserve"> мин</w:t>
      </w:r>
      <w:r w:rsidR="00D03632" w:rsidRPr="00EF05A4">
        <w:rPr>
          <w:rFonts w:ascii="Times New Roman" w:hAnsi="Times New Roman"/>
          <w:sz w:val="28"/>
          <w:szCs w:val="28"/>
        </w:rPr>
        <w:t>.</w:t>
      </w:r>
    </w:p>
    <w:p w14:paraId="4C02EBA4" w14:textId="77777777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AA8F43" w14:textId="5A2F1E96" w:rsidR="00BF6513" w:rsidRPr="00E73EE2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3"/>
      <w:bookmarkEnd w:id="4"/>
      <w:r w:rsidR="000A1DA8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p w14:paraId="3EE4E0E7" w14:textId="7777777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в рамках следующих разделов </w:t>
      </w:r>
      <w:r w:rsidRPr="00E73EE2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: общекультурное развитие; культура безопасного труда, организация рабочего пространства и рабочего процесса; общепрофессиональное развитие, взаимодействие с родителями и сотрудниками образовательного учреждения, саморазвитие и самообразование, методическое обеспечение образовательного процесса. </w:t>
      </w:r>
    </w:p>
    <w:p w14:paraId="6D94CD7D" w14:textId="3FE87A9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 подготовку и проведение фрагмента урока (этап открытия нового знания) в начальных классах по одному из учебных предметов;</w:t>
      </w:r>
      <w:r w:rsidR="00792035" w:rsidRPr="00E73EE2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="00792035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проектно-исследовательской деятельности обучающихся на внеурочных занятиях с использованием интерактивного оборудования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и проведение воспитательного мероприятия с использованием интерактивного оборудования; разработку и демонстрацию образовательного веб-квеста</w:t>
      </w:r>
      <w:r w:rsidR="00BF0817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3C6A" w:rsidRPr="00E73EE2">
        <w:rPr>
          <w:rFonts w:ascii="Times New Roman" w:hAnsi="Times New Roman" w:cs="Times New Roman"/>
          <w:sz w:val="28"/>
          <w:szCs w:val="28"/>
        </w:rPr>
        <w:t xml:space="preserve"> 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включающего задания-вопросы, направленны</w:t>
      </w:r>
      <w:r w:rsidR="00E84B88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  <w:r w:rsidR="000B5C04" w:rsidRPr="00E73EE2">
        <w:rPr>
          <w:rStyle w:val="11"/>
          <w:rFonts w:ascii="Times New Roman" w:hAnsi="Times New Roman" w:cs="Times New Roman"/>
          <w:sz w:val="28"/>
          <w:szCs w:val="28"/>
        </w:rPr>
        <w:t>; п</w:t>
      </w:r>
      <w:r w:rsidR="000B5C04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одготовку и проведение обучающего интерактива для родителей по заданной теме</w:t>
      </w:r>
      <w:r w:rsidRPr="00E73EE2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14:paraId="009C30DF" w14:textId="77777777" w:rsidR="00E96D57" w:rsidRPr="00E73EE2" w:rsidRDefault="00E96D57" w:rsidP="00E73EE2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14:paraId="5BF4D73C" w14:textId="39F77714" w:rsidR="00F70A26" w:rsidRDefault="00F70A2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546D1EF" w14:textId="3B3E9DC3" w:rsidR="00BF6513" w:rsidRPr="00E73EE2" w:rsidRDefault="00747919" w:rsidP="00F70A2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Модули задания и необходимое время</w:t>
      </w:r>
      <w:bookmarkEnd w:id="5"/>
      <w:bookmarkEnd w:id="6"/>
      <w:r w:rsidR="00B555AD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840"/>
        <w:gridCol w:w="2885"/>
        <w:gridCol w:w="2416"/>
        <w:gridCol w:w="1748"/>
      </w:tblGrid>
      <w:tr w:rsidR="00F70A26" w:rsidRPr="00E73EE2" w14:paraId="7944A736" w14:textId="77777777" w:rsidTr="00F70A26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6CD9DA67" w14:textId="27D1515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45085CB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F70A26" w:rsidRPr="00E73EE2" w14:paraId="4A9E232E" w14:textId="77777777" w:rsidTr="00F70A26">
        <w:trPr>
          <w:trHeight w:val="50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59CFC0C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12242775" w14:textId="5D39F7B0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BD64D7" w14:textId="798DF9B8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00A62B6" w14:textId="7C9CA045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18F6FAC1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- 2 часа 30 мин</w:t>
            </w:r>
          </w:p>
          <w:p w14:paraId="7979A439" w14:textId="55FE76FC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21376FA4" w14:textId="77777777" w:rsidTr="00F70A26">
        <w:trPr>
          <w:trHeight w:val="50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47CEF0A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EB0E0E" w14:textId="5646EA0E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7941D2" w14:textId="150805F1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Merge/>
            <w:vAlign w:val="center"/>
          </w:tcPr>
          <w:p w14:paraId="2F86E423" w14:textId="3FD243A1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EADD44" w14:textId="1E277638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2 часа 30 мин</w:t>
            </w:r>
          </w:p>
        </w:tc>
      </w:tr>
      <w:tr w:rsidR="00F70A26" w:rsidRPr="00E73EE2" w14:paraId="5A949461" w14:textId="77777777" w:rsidTr="00F70A26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2FB87AF2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53516A95" w14:textId="78D79D3C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vAlign w:val="center"/>
          </w:tcPr>
          <w:p w14:paraId="2D422742" w14:textId="0882F509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7572B9B5" w14:textId="6D9CA3BB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4D4B3DF4" w14:textId="79FDC01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 мин</w:t>
            </w:r>
          </w:p>
        </w:tc>
      </w:tr>
      <w:tr w:rsidR="00F70A26" w:rsidRPr="00E73EE2" w14:paraId="2448C3BF" w14:textId="77777777" w:rsidTr="00F70A26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D8DDA50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FD0455" w14:textId="755A67E2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C87C27" w14:textId="7BFD796C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этапа проекта на внеурочном занятии</w:t>
            </w:r>
          </w:p>
        </w:tc>
        <w:tc>
          <w:tcPr>
            <w:tcW w:w="0" w:type="auto"/>
            <w:vMerge/>
            <w:vAlign w:val="center"/>
          </w:tcPr>
          <w:p w14:paraId="769BFF7A" w14:textId="5DE8DF39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BE81CE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9A4D9EA" w14:textId="25867AB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329BF4C1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110D25CF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14:paraId="74E18677" w14:textId="0111FA9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2840F770" w14:textId="4B5AC91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25933EEC" w14:textId="187DC13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F614B8B" w14:textId="1CE1AB85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6001B55C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2409611D" w14:textId="39C7FF2E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14:paraId="478D4F78" w14:textId="1CBBD1B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1109125B" w14:textId="0AF080E4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33A6C94" w14:textId="42834DA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3 часа</w:t>
            </w:r>
          </w:p>
          <w:p w14:paraId="2411F571" w14:textId="4FE302DB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7A8DC3FA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033A5746" w14:textId="2BA45511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vAlign w:val="center"/>
          </w:tcPr>
          <w:p w14:paraId="7A2F47C3" w14:textId="4F38EC65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8EA87C3" w14:textId="132E819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2F301C20" w14:textId="483FCEEC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</w:t>
            </w:r>
            <w:r w:rsidR="00F1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086735F6" w14:textId="63B3B5E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</w:tbl>
    <w:p w14:paraId="1E94296A" w14:textId="55D1CA70" w:rsidR="000A1DA8" w:rsidRDefault="000A1DA8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C500C2B" w14:textId="55EFB386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7C6F6B7" w14:textId="56F3BEEB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FF0218C" w14:textId="77777777" w:rsidR="00F70A26" w:rsidRPr="00E73EE2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E765EC4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16CF2EDB" w14:textId="653F7011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</w:t>
      </w:r>
      <w:r w:rsidR="007802D4" w:rsidRPr="00E73EE2">
        <w:rPr>
          <w:rFonts w:ascii="Times New Roman" w:hAnsi="Times New Roman"/>
          <w:b/>
          <w:i/>
          <w:sz w:val="28"/>
          <w:szCs w:val="28"/>
        </w:rPr>
        <w:t>1</w:t>
      </w:r>
      <w:r w:rsidRPr="00E73EE2">
        <w:rPr>
          <w:rFonts w:ascii="Times New Roman" w:hAnsi="Times New Roman"/>
          <w:b/>
          <w:i/>
          <w:sz w:val="28"/>
          <w:szCs w:val="28"/>
        </w:rPr>
        <w:t>.</w:t>
      </w:r>
      <w:r w:rsidRPr="00E73EE2">
        <w:rPr>
          <w:rFonts w:ascii="Times New Roman" w:hAnsi="Times New Roman"/>
          <w:b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6D7D885A" w14:textId="7D5C25B2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</w:t>
      </w:r>
      <w:r w:rsidR="0007634C">
        <w:rPr>
          <w:rFonts w:ascii="Times New Roman" w:hAnsi="Times New Roman"/>
          <w:sz w:val="28"/>
          <w:szCs w:val="28"/>
        </w:rPr>
        <w:t xml:space="preserve">открытия нового знания </w:t>
      </w:r>
      <w:r w:rsidRPr="00E73EE2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14:paraId="03E4CD1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14:paraId="7B9C066C" w14:textId="330C4226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</w:t>
      </w:r>
      <w:r w:rsidRPr="00E73EE2">
        <w:rPr>
          <w:rFonts w:ascii="Times New Roman" w:hAnsi="Times New Roman"/>
          <w:sz w:val="28"/>
          <w:szCs w:val="28"/>
        </w:rPr>
        <w:t xml:space="preserve"> 30 мин (участник использует материалы, указанные в инфраструктурном листе)</w:t>
      </w:r>
    </w:p>
    <w:p w14:paraId="2BAF6A1A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</w:t>
      </w:r>
    </w:p>
    <w:p w14:paraId="03862D8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14:paraId="4D8C8155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224A810F" w14:textId="77777777" w:rsidR="00CA23DD" w:rsidRPr="00E73EE2" w:rsidRDefault="00CA23DD" w:rsidP="00E73EE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1F45D47F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14:paraId="54F5E0E1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14:paraId="77C10249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42818F99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14:paraId="7F6EBBC4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5711750" w14:textId="77777777" w:rsidR="00E73EE2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1058FA1C" w14:textId="3E0D1326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</w:t>
      </w:r>
      <w:r w:rsidR="00CA23DD" w:rsidRPr="00E73EE2">
        <w:rPr>
          <w:rFonts w:ascii="Times New Roman" w:hAnsi="Times New Roman"/>
          <w:sz w:val="28"/>
          <w:szCs w:val="28"/>
        </w:rPr>
        <w:t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0DD82422" w14:textId="77777777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475CE35C" w14:textId="0984170C" w:rsidR="00CA23DD" w:rsidRPr="00E73EE2" w:rsidRDefault="00CA23DD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А2.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Выполнение самоанализа фрагмента урока</w:t>
      </w:r>
    </w:p>
    <w:p w14:paraId="518B198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выполнять самоанализ фрагмента урока </w:t>
      </w:r>
    </w:p>
    <w:p w14:paraId="605E8F4E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самоанализ фрагмента урока (этап открытия нового знания) с использованием интерактивного оборудования.</w:t>
      </w:r>
    </w:p>
    <w:p w14:paraId="26AC7F93" w14:textId="25BF7A1C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 30 минут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42A6F4E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1A0D4AB6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Дать оценку успешности в достижении цели и планируемых результатов фрагмента урока. </w:t>
      </w:r>
    </w:p>
    <w:p w14:paraId="0AF7DBF9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Оценить психологическую атмосферу на уроке и качество общения учителя и обучающихся.</w:t>
      </w:r>
    </w:p>
    <w:p w14:paraId="61BE873E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Наметить перспективы профессионально-личностного саморазвития.</w:t>
      </w:r>
    </w:p>
    <w:p w14:paraId="655740AB" w14:textId="4C3DF0DF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карту самоанализа фрагмента урока (см. Приложение</w:t>
      </w:r>
      <w:r w:rsidR="006D015A" w:rsidRPr="00E73EE2">
        <w:rPr>
          <w:rFonts w:ascii="Times New Roman" w:hAnsi="Times New Roman"/>
          <w:sz w:val="28"/>
          <w:szCs w:val="28"/>
        </w:rPr>
        <w:t xml:space="preserve"> 1</w:t>
      </w:r>
      <w:r w:rsidRPr="00E73EE2">
        <w:rPr>
          <w:rFonts w:ascii="Times New Roman" w:hAnsi="Times New Roman"/>
          <w:sz w:val="28"/>
          <w:szCs w:val="28"/>
        </w:rPr>
        <w:t>)</w:t>
      </w:r>
    </w:p>
    <w:p w14:paraId="1EB298D5" w14:textId="06E1E375" w:rsidR="007802D4" w:rsidRPr="00E73EE2" w:rsidRDefault="007802D4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DA620A" w:rsidRPr="00E73EE2">
        <w:rPr>
          <w:rFonts w:ascii="Times New Roman" w:hAnsi="Times New Roman"/>
          <w:sz w:val="28"/>
          <w:szCs w:val="28"/>
        </w:rPr>
        <w:t>Ка</w:t>
      </w:r>
      <w:r w:rsidRPr="00E73EE2">
        <w:rPr>
          <w:rFonts w:ascii="Times New Roman" w:hAnsi="Times New Roman"/>
          <w:sz w:val="28"/>
          <w:szCs w:val="28"/>
        </w:rPr>
        <w:t xml:space="preserve">рта </w:t>
      </w:r>
      <w:r w:rsidR="00DA620A" w:rsidRPr="00E73EE2">
        <w:rPr>
          <w:rFonts w:ascii="Times New Roman" w:hAnsi="Times New Roman"/>
          <w:sz w:val="28"/>
          <w:szCs w:val="28"/>
        </w:rPr>
        <w:t xml:space="preserve">самоанализа </w:t>
      </w:r>
      <w:r w:rsidRPr="00E73EE2">
        <w:rPr>
          <w:rFonts w:ascii="Times New Roman" w:hAnsi="Times New Roman"/>
          <w:sz w:val="28"/>
          <w:szCs w:val="28"/>
        </w:rPr>
        <w:t>фрагмента урока разрабатывается без использования материалов сети Интернет.</w:t>
      </w:r>
    </w:p>
    <w:p w14:paraId="33D7A74F" w14:textId="4F1E9D29" w:rsidR="00E73EE2" w:rsidRPr="00E73EE2" w:rsidRDefault="00E73EE2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ab/>
      </w:r>
    </w:p>
    <w:p w14:paraId="36E6CA11" w14:textId="405B82C1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Модуль В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. Организация проектно-исследовательской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деятельности обучающихся на внеурочных занятиях с использованием ин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ерактивного оборудования.</w:t>
      </w:r>
    </w:p>
    <w:p w14:paraId="4C19AC96" w14:textId="77777777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b/>
          <w:i/>
          <w:sz w:val="28"/>
          <w:szCs w:val="28"/>
          <w:lang w:eastAsia="en-US"/>
        </w:rPr>
        <w:t>В1. Разработка паспорта проекта, включающего исследовательский этап проекта во внеурочной деятельности.</w:t>
      </w:r>
    </w:p>
    <w:p w14:paraId="0FFEDFEB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Цель: </w:t>
      </w:r>
      <w:r w:rsidRPr="00E73EE2">
        <w:rPr>
          <w:rFonts w:ascii="Times New Roman" w:hAnsi="Times New Roman"/>
          <w:sz w:val="28"/>
          <w:szCs w:val="28"/>
          <w:lang w:bidi="ru-RU"/>
        </w:rPr>
        <w:t>продемонстрировать умение разрабатывать паспорт проекта в начальной</w:t>
      </w:r>
      <w:r w:rsidRPr="00E73EE2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школе</w:t>
      </w:r>
    </w:p>
    <w:p w14:paraId="3FE103A7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Описание объекта: </w:t>
      </w:r>
      <w:r w:rsidRPr="00E73EE2">
        <w:rPr>
          <w:rFonts w:ascii="Times New Roman" w:hAnsi="Times New Roman"/>
          <w:sz w:val="28"/>
          <w:szCs w:val="28"/>
          <w:lang w:bidi="ru-RU"/>
        </w:rPr>
        <w:t>паспорт проекта.</w:t>
      </w:r>
    </w:p>
    <w:p w14:paraId="3655E9DF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  <w:lang w:bidi="ru-RU"/>
        </w:rPr>
        <w:t>: 1 час 30 минут (участник использует материалы и оборудование, указанные в инфраструктурном листе).</w:t>
      </w:r>
    </w:p>
    <w:p w14:paraId="18F9DF70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bCs/>
          <w:sz w:val="28"/>
          <w:szCs w:val="28"/>
          <w:lang w:bidi="ru-RU"/>
        </w:rPr>
        <w:t>Лимит времени на представление задания</w:t>
      </w:r>
      <w:r w:rsidRPr="00E73EE2">
        <w:rPr>
          <w:rFonts w:ascii="Times New Roman" w:hAnsi="Times New Roman"/>
          <w:bCs/>
          <w:sz w:val="28"/>
          <w:szCs w:val="28"/>
          <w:lang w:bidi="ru-RU"/>
        </w:rPr>
        <w:t>: -</w:t>
      </w:r>
    </w:p>
    <w:p w14:paraId="44FD93D8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Задание:</w:t>
      </w:r>
    </w:p>
    <w:p w14:paraId="4F1D9C3C" w14:textId="2E44CE1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тему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>проекта естественно-научного содержания в рамках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 xml:space="preserve"> заданной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учебной 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>темы (раздела)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E73EE2">
        <w:rPr>
          <w:rFonts w:ascii="Times New Roman" w:hAnsi="Times New Roman"/>
          <w:sz w:val="28"/>
          <w:szCs w:val="28"/>
          <w:lang w:bidi="ru-RU"/>
        </w:rPr>
        <w:t>обосновать ее актуальность</w:t>
      </w:r>
    </w:p>
    <w:p w14:paraId="3DFF90AD" w14:textId="19D1C88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и сформулировать научный аппарат проекта: объект, </w:t>
      </w:r>
      <w:r w:rsidR="003F03A1" w:rsidRPr="00E73EE2">
        <w:rPr>
          <w:rFonts w:ascii="Times New Roman" w:hAnsi="Times New Roman"/>
          <w:sz w:val="28"/>
          <w:szCs w:val="28"/>
          <w:lang w:bidi="ru-RU"/>
        </w:rPr>
        <w:t>цель</w:t>
      </w:r>
      <w:r w:rsidRPr="00E73EE2">
        <w:rPr>
          <w:rFonts w:ascii="Times New Roman" w:hAnsi="Times New Roman"/>
          <w:sz w:val="28"/>
          <w:szCs w:val="28"/>
          <w:lang w:bidi="ru-RU"/>
        </w:rPr>
        <w:t>, тип проекта (по содержанию, по организационной форме, по времени выполнения).</w:t>
      </w:r>
    </w:p>
    <w:p w14:paraId="105DFF63" w14:textId="1E236491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этапы работы над проектом с указанием содержания деятельности</w:t>
      </w:r>
      <w:r w:rsidR="007821BE" w:rsidRPr="00E73EE2">
        <w:rPr>
          <w:rFonts w:ascii="Times New Roman" w:hAnsi="Times New Roman"/>
          <w:sz w:val="28"/>
          <w:szCs w:val="28"/>
          <w:lang w:bidi="ru-RU"/>
        </w:rPr>
        <w:t>, связанного с темой проекта</w:t>
      </w:r>
      <w:r w:rsidRPr="00E73EE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011B37D5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гипотезу, цель, методы исследования, содержание, ход и оборудование исследовательского этапа проекта.</w:t>
      </w:r>
    </w:p>
    <w:p w14:paraId="0C39A912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предполагаемый продукт</w:t>
      </w:r>
      <w:r w:rsidRPr="00E73EE2">
        <w:rPr>
          <w:rFonts w:ascii="Times New Roman" w:hAnsi="Times New Roman"/>
          <w:spacing w:val="-8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проекта и его перспективы.</w:t>
      </w:r>
    </w:p>
    <w:p w14:paraId="1B17BDFB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Внести данные в паспорт проекта (Приложение</w:t>
      </w:r>
      <w:r w:rsidRPr="00E73EE2">
        <w:rPr>
          <w:rFonts w:ascii="Times New Roman" w:hAnsi="Times New Roman"/>
          <w:spacing w:val="-7"/>
          <w:sz w:val="28"/>
          <w:szCs w:val="28"/>
          <w:lang w:bidi="ru-RU"/>
        </w:rPr>
        <w:t xml:space="preserve"> 2</w:t>
      </w:r>
      <w:r w:rsidRPr="00E73EE2">
        <w:rPr>
          <w:rFonts w:ascii="Times New Roman" w:hAnsi="Times New Roman"/>
          <w:sz w:val="28"/>
          <w:szCs w:val="28"/>
          <w:lang w:bidi="ru-RU"/>
        </w:rPr>
        <w:t>).</w:t>
      </w:r>
    </w:p>
    <w:p w14:paraId="463E2A30" w14:textId="3C697C03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F70A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>проекта разрабатывается без использования материалов сети Интернет.</w:t>
      </w:r>
    </w:p>
    <w:p w14:paraId="4EE2BDC0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5B7FBA7B" w14:textId="389AB771" w:rsidR="00F978D6" w:rsidRPr="00E73EE2" w:rsidRDefault="00670852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В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2.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ab/>
        <w:t>Подготовка и демонстрация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исследовательского этапа проекта на внеурочном занятии</w:t>
      </w:r>
    </w:p>
    <w:p w14:paraId="057844F5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14:paraId="71FA19AE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исследовательского этапа проекта во время фрагмента внеурочного занятия.</w:t>
      </w:r>
    </w:p>
    <w:p w14:paraId="22B82EA2" w14:textId="3DBC52C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497D49" w:rsidRPr="00E73EE2">
        <w:rPr>
          <w:rFonts w:ascii="Times New Roman" w:hAnsi="Times New Roman"/>
          <w:sz w:val="28"/>
          <w:szCs w:val="28"/>
        </w:rPr>
        <w:t>: 1 час</w:t>
      </w:r>
      <w:r w:rsidR="00EF05A4">
        <w:rPr>
          <w:rFonts w:ascii="Times New Roman" w:hAnsi="Times New Roman"/>
          <w:sz w:val="28"/>
          <w:szCs w:val="28"/>
        </w:rPr>
        <w:t xml:space="preserve"> 30 мин</w:t>
      </w:r>
      <w:r w:rsidR="00497D49" w:rsidRPr="00E73EE2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(участник использует материалы и оборудование, указанные в инфраструктурном листе).</w:t>
      </w:r>
    </w:p>
    <w:p w14:paraId="0EE1D199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минут.</w:t>
      </w:r>
    </w:p>
    <w:p w14:paraId="1901AA49" w14:textId="105460E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lastRenderedPageBreak/>
        <w:t>Контингент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D1593C" w:rsidRPr="00E73EE2">
        <w:rPr>
          <w:rFonts w:ascii="Times New Roman" w:hAnsi="Times New Roman"/>
          <w:sz w:val="28"/>
          <w:szCs w:val="28"/>
        </w:rPr>
        <w:t>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D1593C" w:rsidRPr="00E73EE2">
        <w:rPr>
          <w:rFonts w:ascii="Times New Roman" w:hAnsi="Times New Roman"/>
          <w:sz w:val="28"/>
          <w:szCs w:val="28"/>
        </w:rPr>
        <w:t>- 6 человек.</w:t>
      </w:r>
    </w:p>
    <w:p w14:paraId="6FEE6744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203DED4F" w14:textId="36EEB7E2" w:rsidR="00F978D6" w:rsidRPr="00E73EE2" w:rsidRDefault="00F978D6" w:rsidP="00E73EE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Подготовка к демонстрации</w:t>
      </w:r>
      <w:r w:rsidR="00F70A2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исследовательского этапа проекта на внеурочном занятии</w:t>
      </w:r>
    </w:p>
    <w:p w14:paraId="02C5A4E7" w14:textId="535745E2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Разработать план организации исследовательской деятельности обучающихся на внеурочном занятии в соответствии с </w:t>
      </w:r>
      <w:r w:rsidR="00D64F7B" w:rsidRPr="00E73EE2">
        <w:rPr>
          <w:rFonts w:ascii="Times New Roman" w:hAnsi="Times New Roman"/>
          <w:sz w:val="28"/>
          <w:szCs w:val="28"/>
        </w:rPr>
        <w:t>паспортом</w:t>
      </w:r>
      <w:r w:rsidRPr="00E73EE2">
        <w:rPr>
          <w:rFonts w:ascii="Times New Roman" w:hAnsi="Times New Roman"/>
          <w:sz w:val="28"/>
          <w:szCs w:val="28"/>
        </w:rPr>
        <w:t xml:space="preserve"> проекта</w:t>
      </w:r>
    </w:p>
    <w:p w14:paraId="7353E40B" w14:textId="4D5A0423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исследовательской деятельности обучающихся в рамках проекта </w:t>
      </w:r>
    </w:p>
    <w:p w14:paraId="746067B1" w14:textId="77777777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14:paraId="385E532B" w14:textId="77777777" w:rsidR="00F978D6" w:rsidRPr="00E73EE2" w:rsidRDefault="00F978D6" w:rsidP="00E73EE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Демонстрация 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исследовательского этапа проекта на внеурочном занятии </w:t>
      </w:r>
    </w:p>
    <w:p w14:paraId="15A95AB6" w14:textId="510482EC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исследовательскую деятельность: формулировка пробл</w:t>
      </w:r>
      <w:r w:rsidR="00F66436" w:rsidRPr="00E73EE2">
        <w:rPr>
          <w:rFonts w:ascii="Times New Roman" w:hAnsi="Times New Roman"/>
          <w:sz w:val="28"/>
          <w:szCs w:val="28"/>
        </w:rPr>
        <w:t xml:space="preserve">емы, </w:t>
      </w:r>
      <w:r w:rsidRPr="00E73EE2">
        <w:rPr>
          <w:rFonts w:ascii="Times New Roman" w:hAnsi="Times New Roman"/>
          <w:sz w:val="28"/>
          <w:szCs w:val="28"/>
        </w:rPr>
        <w:t xml:space="preserve">цели </w:t>
      </w:r>
      <w:r w:rsidR="00F66436" w:rsidRPr="00E73EE2">
        <w:rPr>
          <w:rFonts w:ascii="Times New Roman" w:hAnsi="Times New Roman"/>
          <w:sz w:val="28"/>
          <w:szCs w:val="28"/>
        </w:rPr>
        <w:t xml:space="preserve">и гипотезы </w:t>
      </w:r>
      <w:r w:rsidRPr="00E73EE2">
        <w:rPr>
          <w:rFonts w:ascii="Times New Roman" w:hAnsi="Times New Roman"/>
          <w:sz w:val="28"/>
          <w:szCs w:val="28"/>
        </w:rPr>
        <w:t>исследования,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составление плана исследования, проведение практической части исследования, подведение итогов и определение перспектив</w:t>
      </w:r>
      <w:r w:rsidR="00773520" w:rsidRPr="00E73EE2">
        <w:rPr>
          <w:rFonts w:ascii="Times New Roman" w:hAnsi="Times New Roman"/>
          <w:sz w:val="28"/>
          <w:szCs w:val="28"/>
        </w:rPr>
        <w:t xml:space="preserve"> исследования</w:t>
      </w:r>
      <w:r w:rsidRPr="00E73EE2">
        <w:rPr>
          <w:rFonts w:ascii="Times New Roman" w:hAnsi="Times New Roman"/>
          <w:sz w:val="28"/>
          <w:szCs w:val="28"/>
        </w:rPr>
        <w:t xml:space="preserve">. </w:t>
      </w:r>
    </w:p>
    <w:p w14:paraId="1D09B38A" w14:textId="3FB2C4D1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</w:t>
      </w:r>
      <w:r w:rsidR="008D6A61" w:rsidRPr="00E73EE2">
        <w:rPr>
          <w:rFonts w:ascii="Times New Roman" w:hAnsi="Times New Roman"/>
          <w:sz w:val="28"/>
          <w:szCs w:val="28"/>
        </w:rPr>
        <w:t>ать владение интерактивным и/или лабораторным</w:t>
      </w:r>
      <w:r w:rsidRPr="00E73EE2">
        <w:rPr>
          <w:rFonts w:ascii="Times New Roman" w:hAnsi="Times New Roman"/>
          <w:sz w:val="28"/>
          <w:szCs w:val="28"/>
        </w:rPr>
        <w:t xml:space="preserve"> оборудованием. </w:t>
      </w:r>
    </w:p>
    <w:p w14:paraId="18396A2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14:paraId="7771730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749B95" w14:textId="3F48755E" w:rsidR="00681B53" w:rsidRPr="00F70A26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оборудования.</w:t>
      </w:r>
    </w:p>
    <w:p w14:paraId="1D815376" w14:textId="28EB9EA0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 .</w:t>
      </w:r>
    </w:p>
    <w:p w14:paraId="056B8F6B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14:paraId="0A699C2B" w14:textId="208AB63B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D86E9A" w:rsidRPr="00E73EE2">
        <w:rPr>
          <w:rFonts w:ascii="Times New Roman" w:hAnsi="Times New Roman"/>
          <w:sz w:val="28"/>
          <w:szCs w:val="28"/>
        </w:rPr>
        <w:t>: 1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D86E9A" w:rsidRPr="00E73EE2">
        <w:rPr>
          <w:rFonts w:ascii="Times New Roman" w:hAnsi="Times New Roman"/>
          <w:sz w:val="28"/>
          <w:szCs w:val="28"/>
        </w:rPr>
        <w:t xml:space="preserve"> 30 мин</w:t>
      </w:r>
      <w:r w:rsidRPr="00E73EE2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14:paraId="1098DC1D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 </w:t>
      </w:r>
    </w:p>
    <w:p w14:paraId="0145FC6F" w14:textId="1299E2F9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- 6 человек</w:t>
      </w:r>
    </w:p>
    <w:p w14:paraId="74F1E6E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7F33BE59" w14:textId="7777777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14:paraId="7F1A5BEE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14:paraId="3145C68D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14:paraId="5CDEEA42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14:paraId="6ECDDA6A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интерактивного оборудования </w:t>
      </w:r>
    </w:p>
    <w:p w14:paraId="6A40F8AF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14:paraId="59914C3B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Подготовить оборудование, необходимое для организации деятельности волонтеров</w:t>
      </w:r>
    </w:p>
    <w:p w14:paraId="36265A89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14:paraId="64DD1D7B" w14:textId="3FD5D05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Демонстрация фрагмента воспитательного мероприятия</w:t>
      </w:r>
      <w:r w:rsidR="00F70A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2FAB36E7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14:paraId="5665FD08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21A8EFD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69055C46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DB1D57B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7B982271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454DA" w14:textId="0A909D9E" w:rsidR="00681B53" w:rsidRPr="00F70A26" w:rsidRDefault="00D86E9A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веб-квеста, включающе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го задания-вопросы, направленные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14:paraId="6669E5F1" w14:textId="692D0A16" w:rsidR="001959E0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разработать образовательный веб-квест по литературным произведениям для начальной школы</w:t>
      </w:r>
      <w:r w:rsidR="001959E0" w:rsidRPr="00E73EE2">
        <w:rPr>
          <w:rFonts w:ascii="Times New Roman" w:hAnsi="Times New Roman"/>
          <w:sz w:val="28"/>
          <w:szCs w:val="28"/>
        </w:rPr>
        <w:t>, включающий вопросы и задания, нацеленные на изучение у младших школьников качества чтения и понимания текста</w:t>
      </w:r>
    </w:p>
    <w:p w14:paraId="33603AA6" w14:textId="40FCC758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>: образовательный веб-квест</w:t>
      </w:r>
      <w:r w:rsidR="00B82BFA" w:rsidRPr="00E73EE2">
        <w:rPr>
          <w:rFonts w:ascii="Times New Roman" w:hAnsi="Times New Roman"/>
          <w:sz w:val="28"/>
          <w:szCs w:val="28"/>
        </w:rPr>
        <w:t>, включающий вопросы</w:t>
      </w:r>
      <w:r w:rsidR="001959E0" w:rsidRPr="00E73EE2">
        <w:rPr>
          <w:rFonts w:ascii="Times New Roman" w:hAnsi="Times New Roman"/>
          <w:sz w:val="28"/>
          <w:szCs w:val="28"/>
        </w:rPr>
        <w:t xml:space="preserve"> и задания</w:t>
      </w:r>
      <w:r w:rsidR="00B82BFA" w:rsidRPr="00E73EE2">
        <w:rPr>
          <w:rFonts w:ascii="Times New Roman" w:hAnsi="Times New Roman"/>
          <w:sz w:val="28"/>
          <w:szCs w:val="28"/>
        </w:rPr>
        <w:t>, нацеленные на изучение у младших школьников качества чтения и понимания текста</w:t>
      </w:r>
    </w:p>
    <w:p w14:paraId="0DB6B84B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14:paraId="35C8BB63" w14:textId="761D88A0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</w:t>
      </w:r>
      <w:r w:rsidR="00EF05A4">
        <w:rPr>
          <w:rFonts w:ascii="Times New Roman" w:hAnsi="Times New Roman"/>
          <w:sz w:val="28"/>
          <w:szCs w:val="28"/>
        </w:rPr>
        <w:t>5</w:t>
      </w:r>
      <w:r w:rsidRPr="00E73EE2">
        <w:rPr>
          <w:rFonts w:ascii="Times New Roman" w:hAnsi="Times New Roman"/>
          <w:sz w:val="28"/>
          <w:szCs w:val="28"/>
        </w:rPr>
        <w:t xml:space="preserve"> мин </w:t>
      </w:r>
    </w:p>
    <w:p w14:paraId="70C989E5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- </w:t>
      </w:r>
    </w:p>
    <w:p w14:paraId="7EBC1A96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1154EB33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и цель образовательного квеста.</w:t>
      </w:r>
    </w:p>
    <w:p w14:paraId="01CFBD00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14:paraId="199268B1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14:paraId="20C710EB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14:paraId="0FE0BDD9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Определить систему оценивания при прохождении (бонусы, штрафные баллы и т.п.)</w:t>
      </w:r>
    </w:p>
    <w:p w14:paraId="3BDFE355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источники информации, которыми будут пользоваться участники для поиска ответов</w:t>
      </w:r>
      <w:r w:rsidRPr="00E73EE2">
        <w:rPr>
          <w:rFonts w:ascii="Times New Roman" w:hAnsi="Times New Roman"/>
          <w:color w:val="000000"/>
          <w:sz w:val="28"/>
          <w:szCs w:val="28"/>
        </w:rPr>
        <w:t>.</w:t>
      </w:r>
    </w:p>
    <w:p w14:paraId="172101E2" w14:textId="77777777" w:rsidR="00D86E9A" w:rsidRPr="00E73EE2" w:rsidRDefault="00D86E9A" w:rsidP="00E73EE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14:paraId="6851F1F2" w14:textId="716053D9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E73EE2"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</w:t>
      </w:r>
      <w:r w:rsidR="00C835B7" w:rsidRPr="00E73EE2">
        <w:rPr>
          <w:rFonts w:ascii="Times New Roman" w:hAnsi="Times New Roman"/>
          <w:sz w:val="28"/>
          <w:szCs w:val="28"/>
        </w:rPr>
        <w:t>разного типа вопросы-задания к тексту, оценивающие навыки чтения с учетом двух его видов: навык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C835B7" w:rsidRPr="00E73EE2">
        <w:rPr>
          <w:rFonts w:ascii="Times New Roman" w:hAnsi="Times New Roman"/>
          <w:sz w:val="28"/>
          <w:szCs w:val="28"/>
        </w:rPr>
        <w:t>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3981939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50B34C3" w14:textId="5F5AA6C1" w:rsidR="00030EB6" w:rsidRPr="00E73EE2" w:rsidRDefault="00030EB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68C3"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Подготовка и проведение обучающего интерактива для родителей по заданной теме.</w:t>
      </w:r>
    </w:p>
    <w:p w14:paraId="49BC62E6" w14:textId="50FA4D73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EF05A4">
        <w:rPr>
          <w:rFonts w:ascii="Times New Roman" w:hAnsi="Times New Roman"/>
          <w:sz w:val="28"/>
          <w:szCs w:val="28"/>
        </w:rPr>
        <w:t>подготовить и провести интерактив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EF05A4">
        <w:rPr>
          <w:rFonts w:ascii="Times New Roman" w:hAnsi="Times New Roman"/>
          <w:sz w:val="28"/>
          <w:szCs w:val="28"/>
        </w:rPr>
        <w:t>для родителей по заданной теме.</w:t>
      </w:r>
    </w:p>
    <w:p w14:paraId="5B2AF19D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интерактив</w:t>
      </w:r>
    </w:p>
    <w:p w14:paraId="1983E8A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часа 30 минут (участник использует материалы, указанные в инфраструктурном листе)</w:t>
      </w:r>
    </w:p>
    <w:p w14:paraId="74804519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минут </w:t>
      </w:r>
    </w:p>
    <w:p w14:paraId="77E7BD6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14:paraId="1059F2DC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65C69EB0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I.</w:t>
      </w:r>
      <w:r w:rsidRPr="00E73EE2">
        <w:rPr>
          <w:rFonts w:ascii="Times New Roman" w:hAnsi="Times New Roman"/>
          <w:sz w:val="28"/>
          <w:szCs w:val="28"/>
        </w:rPr>
        <w:tab/>
        <w:t xml:space="preserve">Подготовка к проведению обучающего интерактива по заданной теме. </w:t>
      </w:r>
    </w:p>
    <w:p w14:paraId="0FC2ABB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14:paraId="3A41726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14:paraId="7BCEAFBB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14:paraId="4338A2B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4.</w:t>
      </w:r>
      <w:r w:rsidRPr="00E73EE2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14:paraId="6EC794E8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Проведение обучающего интерактива по заданной теме.</w:t>
      </w:r>
    </w:p>
    <w:p w14:paraId="79A8723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4E33154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участников интерактива.</w:t>
      </w:r>
    </w:p>
    <w:p w14:paraId="18C4288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14:paraId="56580753" w14:textId="5CE1BABC" w:rsidR="00F978D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565FDC" w:rsidRPr="00E73EE2">
        <w:rPr>
          <w:rFonts w:ascii="Times New Roman" w:hAnsi="Times New Roman"/>
          <w:sz w:val="28"/>
          <w:szCs w:val="28"/>
        </w:rPr>
        <w:t>В условиях дистанционного формата РЧ интерактив может быть проведен в формате видеоконференции.</w:t>
      </w:r>
    </w:p>
    <w:p w14:paraId="2EC7CE81" w14:textId="09C43843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E73EE2"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571"/>
        <w:gridCol w:w="1475"/>
        <w:gridCol w:w="1774"/>
        <w:gridCol w:w="1069"/>
      </w:tblGrid>
      <w:tr w:rsidR="00B555AD" w:rsidRPr="00F70A26" w14:paraId="36BBA727" w14:textId="77777777" w:rsidTr="00F70A26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EE79E9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F70A26" w14:paraId="00F62302" w14:textId="77777777" w:rsidTr="00F70A26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5529135A" w14:textId="5733EB62" w:rsidR="00B555AD" w:rsidRPr="00F70A26" w:rsidRDefault="008B7060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23D842A2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A80F9A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F70A26" w:rsidRPr="00F70A26" w14:paraId="4EBE1328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7DA9C510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74F9DFA3" w14:textId="4603427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31055A17" w14:textId="73104BBA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5DF128" w14:textId="6D6AF68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FF96C56" w14:textId="37798C99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70A26" w:rsidRPr="00F70A26" w14:paraId="1FF7AEF2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6C17C796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0BCB3" w14:textId="4CA7FAC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641EEF" w14:textId="0D6C047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F036C9F" w14:textId="6E3F612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16AF9A3" w14:textId="01A8837E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A26" w:rsidRPr="00F70A26" w14:paraId="6D09743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27F0AFD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565BF" w14:textId="21A1109E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Align w:val="center"/>
          </w:tcPr>
          <w:p w14:paraId="0BAD486D" w14:textId="7401250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C030C7" w14:textId="06627A9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51BF818" w14:textId="75547F52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79E44419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6CF1BF5E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1477130" w14:textId="07E644A5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CCDF19C" w14:textId="1B2601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3BAF033" w14:textId="33BFBFAD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59D9830" w14:textId="69A1B41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70A26" w:rsidRPr="00F70A26" w14:paraId="4832572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CD6CDBC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9F70E5" w14:textId="410238E1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Align w:val="center"/>
          </w:tcPr>
          <w:p w14:paraId="3ABB0BF6" w14:textId="74107C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C69F21" w14:textId="74A9B12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2D388C2" w14:textId="3310D89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34F3881D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C689A07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9C222" w14:textId="583140E3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Align w:val="center"/>
          </w:tcPr>
          <w:p w14:paraId="09C93FB0" w14:textId="7876552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89CF24C" w14:textId="66F9F4F1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807F94C" w14:textId="01A51DD0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C5" w:rsidRPr="00F70A26" w14:paraId="6232431E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5156B0B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1B8577E" w14:textId="204DE53B" w:rsidR="00704AC5" w:rsidRPr="00F70A26" w:rsidRDefault="00FB60E2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8015616" w14:textId="4EA1364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650779C" w14:textId="76EFB29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80991FC" w14:textId="6062023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5BEECEF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D45B62F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366AEC36" w14:textId="34DEABFE" w:rsidR="00704AC5" w:rsidRPr="00F70A26" w:rsidRDefault="00FB60E2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задания-вопросы, направленны</w:t>
            </w:r>
            <w:r w:rsidR="00FC4068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3EF4A3DE" w14:textId="43137A23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A3F43BB" w14:textId="3131804D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8162CBB" w14:textId="3E1D0877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AC5" w:rsidRPr="00F70A26" w14:paraId="5D754207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08944EFD" w14:textId="6B104183" w:rsidR="00704AC5" w:rsidRPr="00F70A26" w:rsidRDefault="00EE10A1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CA7024C" w14:textId="7E87BDE9" w:rsidR="00704AC5" w:rsidRPr="00F70A26" w:rsidRDefault="00EE10A1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E0FF4E6" w14:textId="301BB11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5330CD8" w14:textId="45CF44E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280ACE2" w14:textId="37BDD5A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D2F936C" w14:textId="77777777" w:rsidTr="00F70A26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672DDE8" w14:textId="77777777" w:rsidR="00704AC5" w:rsidRPr="00F70A26" w:rsidRDefault="00704AC5" w:rsidP="00F70A2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B8058B" w14:textId="0B900369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41B96D81" w14:textId="51788535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01AAB6B3" w14:textId="358E8B03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60EE4550" w:rsidR="005A767F" w:rsidRPr="00485C25" w:rsidRDefault="00452EA3" w:rsidP="00485C2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485C2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485C2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6A3B5ED0" w14:textId="02B13EE3" w:rsidR="00485C25" w:rsidRPr="00F70A26" w:rsidRDefault="00485C25" w:rsidP="00485C25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0A26">
        <w:rPr>
          <w:rFonts w:ascii="Times New Roman" w:eastAsia="Calibri" w:hAnsi="Times New Roman"/>
          <w:sz w:val="28"/>
          <w:szCs w:val="28"/>
          <w:lang w:eastAsia="en-US"/>
        </w:rPr>
        <w:t>Приложение 1.</w:t>
      </w:r>
    </w:p>
    <w:p w14:paraId="19AA4948" w14:textId="77777777" w:rsidR="00485C25" w:rsidRPr="00A8698E" w:rsidRDefault="00485C25" w:rsidP="00485C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САМОАНАЛИЗ ФРАГМЕНТА УРОКА</w:t>
      </w:r>
    </w:p>
    <w:p w14:paraId="34C9FEF6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14:paraId="4446F8DC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14:paraId="71C5F36D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14:paraId="52187ED4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p w14:paraId="10C669F4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Оценить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успешност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ь достижения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цели фрагмента урока</w:t>
      </w:r>
      <w:r>
        <w:rPr>
          <w:rFonts w:ascii="Times New Roman" w:eastAsia="Calibri" w:hAnsi="Times New Roman"/>
          <w:sz w:val="24"/>
          <w:szCs w:val="24"/>
          <w:lang w:eastAsia="en-US"/>
        </w:rPr>
        <w:t>, обосновать оценку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8698E">
        <w:rPr>
          <w:rFonts w:eastAsia="Calibri"/>
          <w:lang w:eastAsia="en-US"/>
        </w:rPr>
        <w:t xml:space="preserve"> </w:t>
      </w:r>
    </w:p>
    <w:p w14:paraId="26DB6E70" w14:textId="4E907EE2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Указать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методы и приемы, способствующие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достижени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планируемых результатов</w:t>
      </w:r>
      <w:r>
        <w:rPr>
          <w:rFonts w:ascii="Times New Roman" w:eastAsia="Calibri" w:hAnsi="Times New Roman"/>
          <w:sz w:val="24"/>
          <w:szCs w:val="24"/>
          <w:lang w:eastAsia="en-US"/>
        </w:rPr>
        <w:t>, о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 xml:space="preserve">цените целесообразность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их 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>применения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76B35">
        <w:rPr>
          <w:rFonts w:ascii="Times New Roman" w:eastAsia="Calibri" w:hAnsi="Times New Roman"/>
          <w:sz w:val="24"/>
          <w:szCs w:val="24"/>
          <w:lang w:eastAsia="en-US"/>
        </w:rPr>
        <w:t>Заполнить таблицы 1-3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70A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B288C63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7879F794" w14:textId="77777777" w:rsidTr="00F70A26">
        <w:tc>
          <w:tcPr>
            <w:tcW w:w="5000" w:type="pct"/>
            <w:gridSpan w:val="3"/>
          </w:tcPr>
          <w:p w14:paraId="6D9E99AA" w14:textId="47CF639A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Планируемые предметные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85C25" w14:paraId="5F4E9E5F" w14:textId="77777777" w:rsidTr="00F70A26">
        <w:tc>
          <w:tcPr>
            <w:tcW w:w="1666" w:type="pct"/>
          </w:tcPr>
          <w:p w14:paraId="7A1BED7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C71BC15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524940FA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0A465C33" w14:textId="77777777" w:rsidTr="00F70A26">
        <w:tc>
          <w:tcPr>
            <w:tcW w:w="1666" w:type="pct"/>
          </w:tcPr>
          <w:p w14:paraId="661E7D6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ABD988F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926C0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84BD157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FAAD504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</w:t>
      </w:r>
    </w:p>
    <w:p w14:paraId="77BACF32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403F6B05" w14:textId="77777777" w:rsidTr="00F70A26">
        <w:tc>
          <w:tcPr>
            <w:tcW w:w="5000" w:type="pct"/>
            <w:gridSpan w:val="3"/>
          </w:tcPr>
          <w:p w14:paraId="54AB9BB6" w14:textId="29DB6777" w:rsidR="00485C25" w:rsidRPr="00B57181" w:rsidRDefault="00485C25" w:rsidP="00A0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5718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результаты</w:t>
            </w:r>
          </w:p>
          <w:p w14:paraId="56817A58" w14:textId="5657312B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(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-познавательные,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 регулятивные,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 коммуникативные)</w:t>
            </w:r>
          </w:p>
        </w:tc>
      </w:tr>
      <w:tr w:rsidR="00485C25" w14:paraId="1CE9539A" w14:textId="77777777" w:rsidTr="00F70A26">
        <w:tc>
          <w:tcPr>
            <w:tcW w:w="1666" w:type="pct"/>
          </w:tcPr>
          <w:p w14:paraId="5BF96B9E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0AA26D3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144457C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18FB6292" w14:textId="77777777" w:rsidTr="00F70A26">
        <w:tc>
          <w:tcPr>
            <w:tcW w:w="1666" w:type="pct"/>
          </w:tcPr>
          <w:p w14:paraId="3E3905A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C9A8ED1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065B5C7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F013541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C6503FC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3</w:t>
      </w:r>
    </w:p>
    <w:p w14:paraId="7A56C0AC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1110FB9F" w14:textId="77777777" w:rsidTr="00F70A26">
        <w:tc>
          <w:tcPr>
            <w:tcW w:w="5000" w:type="pct"/>
            <w:gridSpan w:val="3"/>
          </w:tcPr>
          <w:p w14:paraId="6D2A7680" w14:textId="77777777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</w:tc>
      </w:tr>
      <w:tr w:rsidR="00485C25" w14:paraId="57E899B9" w14:textId="77777777" w:rsidTr="00F70A26">
        <w:tc>
          <w:tcPr>
            <w:tcW w:w="1666" w:type="pct"/>
          </w:tcPr>
          <w:p w14:paraId="5391C49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A30FB01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641A16C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5B62A4A5" w14:textId="77777777" w:rsidTr="00F70A26">
        <w:tc>
          <w:tcPr>
            <w:tcW w:w="1666" w:type="pct"/>
          </w:tcPr>
          <w:p w14:paraId="115E2859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43EA58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26081DC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25331F8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B0E3BD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Дать характеристику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психологическ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атмосфер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на уроке</w:t>
      </w:r>
      <w:r>
        <w:rPr>
          <w:rFonts w:ascii="Times New Roman" w:eastAsia="Calibri" w:hAnsi="Times New Roman"/>
          <w:sz w:val="24"/>
          <w:szCs w:val="24"/>
          <w:lang w:eastAsia="en-US"/>
        </w:rPr>
        <w:t>, общения учителя и обучающихся, обучающихся друг с другом.</w:t>
      </w:r>
    </w:p>
    <w:p w14:paraId="291DB230" w14:textId="77777777" w:rsidR="00485C25" w:rsidRPr="00476B3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B35">
        <w:rPr>
          <w:rFonts w:ascii="Times New Roman" w:eastAsia="Calibri" w:hAnsi="Times New Roman"/>
          <w:sz w:val="24"/>
          <w:szCs w:val="24"/>
          <w:lang w:eastAsia="en-US"/>
        </w:rPr>
        <w:t>На основе п.1-3 определить: что было бы целесообразно изменить в уроке?</w:t>
      </w:r>
    </w:p>
    <w:p w14:paraId="73499DE5" w14:textId="77777777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Наметить перспективы профессионально-личностного саморазвития.</w:t>
      </w:r>
    </w:p>
    <w:p w14:paraId="64C1A689" w14:textId="2E988FA6" w:rsidR="00F70A26" w:rsidRDefault="00F70A26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5590DB5A" w14:textId="7C8F4EF0" w:rsidR="007E1E81" w:rsidRP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E1E8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E1E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972CD3" w14:textId="77777777" w:rsid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1C651D" w14:textId="77777777" w:rsidR="00FE399E" w:rsidRDefault="00FE399E" w:rsidP="003C09A0">
      <w:pPr>
        <w:widowControl w:val="0"/>
        <w:autoSpaceDE w:val="0"/>
        <w:autoSpaceDN w:val="0"/>
        <w:spacing w:before="185" w:after="0" w:line="240" w:lineRule="auto"/>
        <w:ind w:left="736" w:right="646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ПАСПОРТ ПРОЕКТА</w:t>
      </w:r>
    </w:p>
    <w:p w14:paraId="769AB6A1" w14:textId="77777777" w:rsidR="003C09A0" w:rsidRPr="000371E8" w:rsidRDefault="003C09A0" w:rsidP="003C09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bidi="ru-RU"/>
        </w:rPr>
      </w:pPr>
    </w:p>
    <w:p w14:paraId="285D2345" w14:textId="77777777" w:rsidR="003C09A0" w:rsidRPr="000371E8" w:rsidRDefault="003C09A0" w:rsidP="003C09A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2"/>
          <w:szCs w:val="28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2824"/>
        <w:gridCol w:w="6294"/>
      </w:tblGrid>
      <w:tr w:rsidR="003C09A0" w:rsidRPr="000371E8" w14:paraId="68A61B6D" w14:textId="77777777" w:rsidTr="00F70A26">
        <w:trPr>
          <w:trHeight w:val="275"/>
        </w:trPr>
        <w:tc>
          <w:tcPr>
            <w:tcW w:w="478" w:type="pct"/>
          </w:tcPr>
          <w:p w14:paraId="181ECD62" w14:textId="77777777" w:rsidR="003C09A0" w:rsidRPr="000371E8" w:rsidRDefault="003C09A0" w:rsidP="00A06D30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1394" w:type="pct"/>
          </w:tcPr>
          <w:p w14:paraId="70B9EEBB" w14:textId="77777777" w:rsidR="003C09A0" w:rsidRPr="000371E8" w:rsidRDefault="003C09A0" w:rsidP="00A06D30">
            <w:pPr>
              <w:spacing w:after="0" w:line="256" w:lineRule="exact"/>
              <w:ind w:left="203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Компоненты паспорта</w:t>
            </w:r>
          </w:p>
        </w:tc>
        <w:tc>
          <w:tcPr>
            <w:tcW w:w="3128" w:type="pct"/>
          </w:tcPr>
          <w:p w14:paraId="28087CBD" w14:textId="77777777" w:rsidR="003C09A0" w:rsidRPr="000371E8" w:rsidRDefault="003C09A0" w:rsidP="00A06D30">
            <w:pPr>
              <w:spacing w:after="0" w:line="256" w:lineRule="exact"/>
              <w:ind w:left="1123" w:right="1118"/>
              <w:jc w:val="center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Описание проекта</w:t>
            </w:r>
          </w:p>
        </w:tc>
      </w:tr>
      <w:tr w:rsidR="003C09A0" w:rsidRPr="000371E8" w14:paraId="34FD8407" w14:textId="77777777" w:rsidTr="00F70A26">
        <w:trPr>
          <w:trHeight w:val="275"/>
        </w:trPr>
        <w:tc>
          <w:tcPr>
            <w:tcW w:w="478" w:type="pct"/>
          </w:tcPr>
          <w:p w14:paraId="47770A5A" w14:textId="36EE0121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CD4EBCC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ФИО участника</w:t>
            </w:r>
          </w:p>
        </w:tc>
        <w:tc>
          <w:tcPr>
            <w:tcW w:w="3128" w:type="pct"/>
          </w:tcPr>
          <w:p w14:paraId="4F66C76D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5F6E33D" w14:textId="77777777" w:rsidTr="00F70A26">
        <w:trPr>
          <w:trHeight w:val="275"/>
        </w:trPr>
        <w:tc>
          <w:tcPr>
            <w:tcW w:w="478" w:type="pct"/>
          </w:tcPr>
          <w:p w14:paraId="7CBEDBCD" w14:textId="63AE287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10350D1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Тема проекта</w:t>
            </w:r>
          </w:p>
        </w:tc>
        <w:tc>
          <w:tcPr>
            <w:tcW w:w="3128" w:type="pct"/>
          </w:tcPr>
          <w:p w14:paraId="374039D1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88C6DE4" w14:textId="77777777" w:rsidTr="00F70A26">
        <w:trPr>
          <w:trHeight w:val="275"/>
        </w:trPr>
        <w:tc>
          <w:tcPr>
            <w:tcW w:w="478" w:type="pct"/>
          </w:tcPr>
          <w:p w14:paraId="5B786C9B" w14:textId="2B52BF56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5EB6128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Актуальность проекта</w:t>
            </w:r>
          </w:p>
        </w:tc>
        <w:tc>
          <w:tcPr>
            <w:tcW w:w="3128" w:type="pct"/>
          </w:tcPr>
          <w:p w14:paraId="21FB161F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016DEC3" w14:textId="77777777" w:rsidTr="00F70A26">
        <w:trPr>
          <w:trHeight w:val="275"/>
        </w:trPr>
        <w:tc>
          <w:tcPr>
            <w:tcW w:w="478" w:type="pct"/>
          </w:tcPr>
          <w:p w14:paraId="7E609A5E" w14:textId="20830DE0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5B0F007B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Объект исследования</w:t>
            </w:r>
          </w:p>
        </w:tc>
        <w:tc>
          <w:tcPr>
            <w:tcW w:w="3128" w:type="pct"/>
          </w:tcPr>
          <w:p w14:paraId="69926418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97E160B" w14:textId="77777777" w:rsidTr="00F70A26">
        <w:trPr>
          <w:trHeight w:val="275"/>
        </w:trPr>
        <w:tc>
          <w:tcPr>
            <w:tcW w:w="478" w:type="pct"/>
          </w:tcPr>
          <w:p w14:paraId="786CA3D8" w14:textId="5EB816BA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7AD6A0D5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Цель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3128" w:type="pct"/>
          </w:tcPr>
          <w:p w14:paraId="16E505E4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>Для учителя:</w:t>
            </w:r>
          </w:p>
          <w:p w14:paraId="6B1FAEB4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 xml:space="preserve">Для ученика: </w:t>
            </w:r>
          </w:p>
        </w:tc>
      </w:tr>
      <w:tr w:rsidR="003C09A0" w:rsidRPr="000371E8" w14:paraId="06D91160" w14:textId="77777777" w:rsidTr="00F70A26">
        <w:trPr>
          <w:trHeight w:val="275"/>
        </w:trPr>
        <w:tc>
          <w:tcPr>
            <w:tcW w:w="478" w:type="pct"/>
          </w:tcPr>
          <w:p w14:paraId="35207824" w14:textId="574CBAEE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9ADD63E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eastAsia="ru-RU" w:bidi="ru-RU"/>
              </w:rPr>
              <w:t>Тип проекта</w:t>
            </w:r>
          </w:p>
        </w:tc>
        <w:tc>
          <w:tcPr>
            <w:tcW w:w="3128" w:type="pct"/>
          </w:tcPr>
          <w:p w14:paraId="5D00E835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24C833CF" w14:textId="77777777" w:rsidTr="00F70A26">
        <w:trPr>
          <w:trHeight w:val="458"/>
        </w:trPr>
        <w:tc>
          <w:tcPr>
            <w:tcW w:w="478" w:type="pct"/>
          </w:tcPr>
          <w:p w14:paraId="507C345D" w14:textId="35AC22BD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7F1BF3B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Этапы реализации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(включая исследовательский)</w:t>
            </w: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, краткое их описание</w:t>
            </w:r>
          </w:p>
        </w:tc>
        <w:tc>
          <w:tcPr>
            <w:tcW w:w="3128" w:type="pct"/>
          </w:tcPr>
          <w:p w14:paraId="20422668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</w:p>
        </w:tc>
      </w:tr>
      <w:tr w:rsidR="003C09A0" w:rsidRPr="000371E8" w14:paraId="39B515E8" w14:textId="77777777" w:rsidTr="00F70A26">
        <w:trPr>
          <w:trHeight w:val="275"/>
        </w:trPr>
        <w:tc>
          <w:tcPr>
            <w:tcW w:w="478" w:type="pct"/>
          </w:tcPr>
          <w:p w14:paraId="2F783F60" w14:textId="27BD842E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324220A" w14:textId="77777777" w:rsidR="003C09A0" w:rsidRPr="0083439D" w:rsidRDefault="003C09A0" w:rsidP="00A06D30">
            <w:pPr>
              <w:spacing w:before="2" w:after="0" w:line="276" w:lineRule="exact"/>
              <w:ind w:left="105" w:right="713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Исследовательский этап</w:t>
            </w:r>
            <w:r w:rsidRPr="00B34A8D">
              <w:rPr>
                <w:rFonts w:ascii="Times New Roman" w:hAnsi="Times New Roman"/>
                <w:sz w:val="24"/>
                <w:lang w:val="ru-RU" w:bidi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(полное описание)</w:t>
            </w:r>
          </w:p>
        </w:tc>
        <w:tc>
          <w:tcPr>
            <w:tcW w:w="3128" w:type="pct"/>
          </w:tcPr>
          <w:p w14:paraId="3FAB612B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Цель исследования:</w:t>
            </w:r>
          </w:p>
          <w:p w14:paraId="466A06B4" w14:textId="77777777" w:rsidR="008217D3" w:rsidRPr="00B34A8D" w:rsidRDefault="008217D3" w:rsidP="008217D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 xml:space="preserve">Гипотеза исследования </w:t>
            </w:r>
          </w:p>
          <w:p w14:paraId="2CBB8876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Методы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316EE88A" w14:textId="77777777" w:rsidR="003C09A0" w:rsidRPr="0062405A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>Оборудование для проведения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06DBCF87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Ход исследования</w:t>
            </w:r>
          </w:p>
        </w:tc>
      </w:tr>
      <w:tr w:rsidR="003C09A0" w:rsidRPr="000371E8" w14:paraId="057488D5" w14:textId="77777777" w:rsidTr="00F70A26">
        <w:trPr>
          <w:trHeight w:val="551"/>
        </w:trPr>
        <w:tc>
          <w:tcPr>
            <w:tcW w:w="478" w:type="pct"/>
          </w:tcPr>
          <w:p w14:paraId="73163108" w14:textId="2C84922F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563F23F" w14:textId="77777777" w:rsidR="003C09A0" w:rsidRPr="000371E8" w:rsidRDefault="003C09A0" w:rsidP="00A06D30">
            <w:pPr>
              <w:spacing w:after="0" w:line="253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Продукт проекта</w:t>
            </w:r>
          </w:p>
        </w:tc>
        <w:tc>
          <w:tcPr>
            <w:tcW w:w="3128" w:type="pct"/>
          </w:tcPr>
          <w:p w14:paraId="56513BEB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3C09A0" w:rsidRPr="000371E8" w14:paraId="20077438" w14:textId="77777777" w:rsidTr="00F70A26">
        <w:trPr>
          <w:trHeight w:val="827"/>
        </w:trPr>
        <w:tc>
          <w:tcPr>
            <w:tcW w:w="478" w:type="pct"/>
          </w:tcPr>
          <w:p w14:paraId="62B1FA6A" w14:textId="74E8D4C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60E0A6B2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Перспектива проекта</w:t>
            </w:r>
          </w:p>
        </w:tc>
        <w:tc>
          <w:tcPr>
            <w:tcW w:w="3128" w:type="pct"/>
          </w:tcPr>
          <w:p w14:paraId="2567F3FA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</w:p>
        </w:tc>
      </w:tr>
    </w:tbl>
    <w:p w14:paraId="59025D3C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FBF48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A09FE" w14:textId="77777777" w:rsidR="003C09A0" w:rsidRDefault="003C09A0" w:rsidP="003C09A0">
      <w:pPr>
        <w:autoSpaceDE w:val="0"/>
        <w:autoSpaceDN w:val="0"/>
        <w:adjustRightInd w:val="0"/>
        <w:spacing w:after="0"/>
        <w:jc w:val="both"/>
      </w:pPr>
    </w:p>
    <w:p w14:paraId="741ECB67" w14:textId="77777777" w:rsidR="007E1E81" w:rsidRPr="00A8698E" w:rsidRDefault="007E1E81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F79A7C" w14:textId="77777777" w:rsidR="00485C25" w:rsidRPr="00485C25" w:rsidRDefault="00485C25" w:rsidP="00485C2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485C25" w:rsidRPr="00485C2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9088" w14:textId="77777777" w:rsidR="00C761FE" w:rsidRDefault="00C761FE">
      <w:r>
        <w:separator/>
      </w:r>
    </w:p>
  </w:endnote>
  <w:endnote w:type="continuationSeparator" w:id="0">
    <w:p w14:paraId="4C5DA294" w14:textId="77777777" w:rsidR="00C761FE" w:rsidRDefault="00C7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108FF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5956" w14:textId="77777777" w:rsidR="00C761FE" w:rsidRDefault="00C761FE">
      <w:r>
        <w:separator/>
      </w:r>
    </w:p>
  </w:footnote>
  <w:footnote w:type="continuationSeparator" w:id="0">
    <w:p w14:paraId="5EFF5CEB" w14:textId="77777777" w:rsidR="00C761FE" w:rsidRDefault="00C7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1C733217">
          <wp:simplePos x="0" y="0"/>
          <wp:positionH relativeFrom="column">
            <wp:posOffset>5439410</wp:posOffset>
          </wp:positionH>
          <wp:positionV relativeFrom="page">
            <wp:posOffset>311150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976A7"/>
    <w:multiLevelType w:val="hybridMultilevel"/>
    <w:tmpl w:val="8D8CA45A"/>
    <w:lvl w:ilvl="0" w:tplc="F93ADABC">
      <w:start w:val="1"/>
      <w:numFmt w:val="decimal"/>
      <w:lvlText w:val="%1."/>
      <w:lvlJc w:val="left"/>
      <w:pPr>
        <w:ind w:left="282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21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D3DB8"/>
    <w:multiLevelType w:val="hybridMultilevel"/>
    <w:tmpl w:val="489E359C"/>
    <w:lvl w:ilvl="0" w:tplc="0C8A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A2F28"/>
    <w:multiLevelType w:val="hybridMultilevel"/>
    <w:tmpl w:val="86E2366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FB0DA3"/>
    <w:multiLevelType w:val="hybridMultilevel"/>
    <w:tmpl w:val="A50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35"/>
  </w:num>
  <w:num w:numId="10">
    <w:abstractNumId w:val="24"/>
  </w:num>
  <w:num w:numId="11">
    <w:abstractNumId w:val="16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28"/>
  </w:num>
  <w:num w:numId="17">
    <w:abstractNumId w:val="6"/>
  </w:num>
  <w:num w:numId="18">
    <w:abstractNumId w:val="22"/>
  </w:num>
  <w:num w:numId="19">
    <w:abstractNumId w:val="40"/>
  </w:num>
  <w:num w:numId="20">
    <w:abstractNumId w:val="23"/>
  </w:num>
  <w:num w:numId="21">
    <w:abstractNumId w:val="27"/>
  </w:num>
  <w:num w:numId="22">
    <w:abstractNumId w:val="37"/>
  </w:num>
  <w:num w:numId="23">
    <w:abstractNumId w:val="26"/>
  </w:num>
  <w:num w:numId="24">
    <w:abstractNumId w:val="8"/>
  </w:num>
  <w:num w:numId="25">
    <w:abstractNumId w:val="10"/>
  </w:num>
  <w:num w:numId="26">
    <w:abstractNumId w:val="31"/>
  </w:num>
  <w:num w:numId="27">
    <w:abstractNumId w:val="3"/>
  </w:num>
  <w:num w:numId="28">
    <w:abstractNumId w:val="30"/>
  </w:num>
  <w:num w:numId="29">
    <w:abstractNumId w:val="33"/>
  </w:num>
  <w:num w:numId="30">
    <w:abstractNumId w:val="15"/>
  </w:num>
  <w:num w:numId="31">
    <w:abstractNumId w:val="18"/>
  </w:num>
  <w:num w:numId="32">
    <w:abstractNumId w:val="9"/>
  </w:num>
  <w:num w:numId="33">
    <w:abstractNumId w:val="7"/>
  </w:num>
  <w:num w:numId="34">
    <w:abstractNumId w:val="34"/>
  </w:num>
  <w:num w:numId="35">
    <w:abstractNumId w:val="38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39"/>
  </w:num>
  <w:num w:numId="39">
    <w:abstractNumId w:val="21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0EB6"/>
    <w:rsid w:val="00066DE8"/>
    <w:rsid w:val="0007634C"/>
    <w:rsid w:val="00084825"/>
    <w:rsid w:val="000901B4"/>
    <w:rsid w:val="00097404"/>
    <w:rsid w:val="000A1DA8"/>
    <w:rsid w:val="000A78F8"/>
    <w:rsid w:val="000B53F4"/>
    <w:rsid w:val="000B5C04"/>
    <w:rsid w:val="000B68C3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621D"/>
    <w:rsid w:val="001418F6"/>
    <w:rsid w:val="00144597"/>
    <w:rsid w:val="001505C6"/>
    <w:rsid w:val="0015534E"/>
    <w:rsid w:val="001653BB"/>
    <w:rsid w:val="00170FE4"/>
    <w:rsid w:val="00193C6A"/>
    <w:rsid w:val="001959E0"/>
    <w:rsid w:val="001964B0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3889"/>
    <w:rsid w:val="00335227"/>
    <w:rsid w:val="0035067A"/>
    <w:rsid w:val="00350BEF"/>
    <w:rsid w:val="003653A5"/>
    <w:rsid w:val="00383A97"/>
    <w:rsid w:val="00384F61"/>
    <w:rsid w:val="003A072F"/>
    <w:rsid w:val="003C0860"/>
    <w:rsid w:val="003C09A0"/>
    <w:rsid w:val="003C284C"/>
    <w:rsid w:val="003D3BAC"/>
    <w:rsid w:val="003D3D24"/>
    <w:rsid w:val="003D7F11"/>
    <w:rsid w:val="003E14D9"/>
    <w:rsid w:val="003E2FD4"/>
    <w:rsid w:val="003E576C"/>
    <w:rsid w:val="003F03A1"/>
    <w:rsid w:val="003F07DC"/>
    <w:rsid w:val="0040722E"/>
    <w:rsid w:val="00424688"/>
    <w:rsid w:val="00425D35"/>
    <w:rsid w:val="00441ACD"/>
    <w:rsid w:val="00452EA3"/>
    <w:rsid w:val="00476D40"/>
    <w:rsid w:val="00485C25"/>
    <w:rsid w:val="0049283B"/>
    <w:rsid w:val="00494884"/>
    <w:rsid w:val="00497D49"/>
    <w:rsid w:val="004A1455"/>
    <w:rsid w:val="004A4239"/>
    <w:rsid w:val="004E0F04"/>
    <w:rsid w:val="004E2A66"/>
    <w:rsid w:val="004E38DC"/>
    <w:rsid w:val="004E4D4E"/>
    <w:rsid w:val="004F19FE"/>
    <w:rsid w:val="004F6E4D"/>
    <w:rsid w:val="005075D0"/>
    <w:rsid w:val="005204AB"/>
    <w:rsid w:val="00523C41"/>
    <w:rsid w:val="00524F6C"/>
    <w:rsid w:val="0052736E"/>
    <w:rsid w:val="005430BC"/>
    <w:rsid w:val="005633F5"/>
    <w:rsid w:val="00563FD3"/>
    <w:rsid w:val="00565FDC"/>
    <w:rsid w:val="00571A57"/>
    <w:rsid w:val="0057226D"/>
    <w:rsid w:val="0057283F"/>
    <w:rsid w:val="0057423F"/>
    <w:rsid w:val="00582E65"/>
    <w:rsid w:val="005929F6"/>
    <w:rsid w:val="005A6910"/>
    <w:rsid w:val="005A7422"/>
    <w:rsid w:val="005A767F"/>
    <w:rsid w:val="005B3AFC"/>
    <w:rsid w:val="005C0BE5"/>
    <w:rsid w:val="005E51CA"/>
    <w:rsid w:val="005F20E6"/>
    <w:rsid w:val="00600385"/>
    <w:rsid w:val="00601155"/>
    <w:rsid w:val="00601510"/>
    <w:rsid w:val="00602EBA"/>
    <w:rsid w:val="00606365"/>
    <w:rsid w:val="006151AB"/>
    <w:rsid w:val="00631681"/>
    <w:rsid w:val="00637FB7"/>
    <w:rsid w:val="006439EB"/>
    <w:rsid w:val="0065212C"/>
    <w:rsid w:val="00652E8C"/>
    <w:rsid w:val="00655552"/>
    <w:rsid w:val="00662CD2"/>
    <w:rsid w:val="00670852"/>
    <w:rsid w:val="00674168"/>
    <w:rsid w:val="00676937"/>
    <w:rsid w:val="00681B53"/>
    <w:rsid w:val="00683640"/>
    <w:rsid w:val="006921B9"/>
    <w:rsid w:val="006932C0"/>
    <w:rsid w:val="006A7AC8"/>
    <w:rsid w:val="006B595E"/>
    <w:rsid w:val="006C5C44"/>
    <w:rsid w:val="006D015A"/>
    <w:rsid w:val="006D5530"/>
    <w:rsid w:val="006E1059"/>
    <w:rsid w:val="006F5E64"/>
    <w:rsid w:val="00703C1B"/>
    <w:rsid w:val="00704AC5"/>
    <w:rsid w:val="00721023"/>
    <w:rsid w:val="00731856"/>
    <w:rsid w:val="00737611"/>
    <w:rsid w:val="00740FE5"/>
    <w:rsid w:val="00747919"/>
    <w:rsid w:val="00752EB2"/>
    <w:rsid w:val="0075575E"/>
    <w:rsid w:val="007557F6"/>
    <w:rsid w:val="007658E2"/>
    <w:rsid w:val="00772CB1"/>
    <w:rsid w:val="00773520"/>
    <w:rsid w:val="007802D4"/>
    <w:rsid w:val="007821BE"/>
    <w:rsid w:val="007823E4"/>
    <w:rsid w:val="00792035"/>
    <w:rsid w:val="007A2F84"/>
    <w:rsid w:val="007A3C8E"/>
    <w:rsid w:val="007B2E66"/>
    <w:rsid w:val="007B33D5"/>
    <w:rsid w:val="007B5D92"/>
    <w:rsid w:val="007B7F02"/>
    <w:rsid w:val="007C0128"/>
    <w:rsid w:val="007C2CE2"/>
    <w:rsid w:val="007C4015"/>
    <w:rsid w:val="007D0BFF"/>
    <w:rsid w:val="007E1E81"/>
    <w:rsid w:val="007E4D24"/>
    <w:rsid w:val="007E73A4"/>
    <w:rsid w:val="007F5E83"/>
    <w:rsid w:val="0081178A"/>
    <w:rsid w:val="00816CAF"/>
    <w:rsid w:val="0082021A"/>
    <w:rsid w:val="008217D3"/>
    <w:rsid w:val="00834696"/>
    <w:rsid w:val="0083696F"/>
    <w:rsid w:val="00876439"/>
    <w:rsid w:val="008A0283"/>
    <w:rsid w:val="008A3922"/>
    <w:rsid w:val="008A611B"/>
    <w:rsid w:val="008A69D6"/>
    <w:rsid w:val="008B2202"/>
    <w:rsid w:val="008B33F2"/>
    <w:rsid w:val="008B7060"/>
    <w:rsid w:val="008B738D"/>
    <w:rsid w:val="008B756D"/>
    <w:rsid w:val="008C0984"/>
    <w:rsid w:val="008C09A5"/>
    <w:rsid w:val="008C49B9"/>
    <w:rsid w:val="008C57C6"/>
    <w:rsid w:val="008D0B79"/>
    <w:rsid w:val="008D5FC9"/>
    <w:rsid w:val="008D6A61"/>
    <w:rsid w:val="008D7E30"/>
    <w:rsid w:val="009077D7"/>
    <w:rsid w:val="009126ED"/>
    <w:rsid w:val="0092081F"/>
    <w:rsid w:val="00922F1C"/>
    <w:rsid w:val="00933E8B"/>
    <w:rsid w:val="00970868"/>
    <w:rsid w:val="00982282"/>
    <w:rsid w:val="00991922"/>
    <w:rsid w:val="009950BE"/>
    <w:rsid w:val="009A3DF0"/>
    <w:rsid w:val="009A4656"/>
    <w:rsid w:val="009D052E"/>
    <w:rsid w:val="009D2126"/>
    <w:rsid w:val="009F008A"/>
    <w:rsid w:val="009F6F7F"/>
    <w:rsid w:val="00A1759E"/>
    <w:rsid w:val="00A406A7"/>
    <w:rsid w:val="00A67174"/>
    <w:rsid w:val="00A71325"/>
    <w:rsid w:val="00A725E7"/>
    <w:rsid w:val="00A741CA"/>
    <w:rsid w:val="00A81D84"/>
    <w:rsid w:val="00A95A05"/>
    <w:rsid w:val="00AA0D5E"/>
    <w:rsid w:val="00AA510B"/>
    <w:rsid w:val="00AA7876"/>
    <w:rsid w:val="00AD22C3"/>
    <w:rsid w:val="00AD4E00"/>
    <w:rsid w:val="00AE1B88"/>
    <w:rsid w:val="00AF0E34"/>
    <w:rsid w:val="00B165AD"/>
    <w:rsid w:val="00B35EF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2BFA"/>
    <w:rsid w:val="00B835F4"/>
    <w:rsid w:val="00B961BC"/>
    <w:rsid w:val="00BA22B5"/>
    <w:rsid w:val="00BA4CBC"/>
    <w:rsid w:val="00BA5866"/>
    <w:rsid w:val="00BB7B25"/>
    <w:rsid w:val="00BC0E0E"/>
    <w:rsid w:val="00BC3E44"/>
    <w:rsid w:val="00BD1AB8"/>
    <w:rsid w:val="00BD2F82"/>
    <w:rsid w:val="00BE5B02"/>
    <w:rsid w:val="00BF0817"/>
    <w:rsid w:val="00BF34D9"/>
    <w:rsid w:val="00BF4D6B"/>
    <w:rsid w:val="00BF6513"/>
    <w:rsid w:val="00C0130D"/>
    <w:rsid w:val="00C04F96"/>
    <w:rsid w:val="00C122D8"/>
    <w:rsid w:val="00C1456D"/>
    <w:rsid w:val="00C17E65"/>
    <w:rsid w:val="00C270D6"/>
    <w:rsid w:val="00C31230"/>
    <w:rsid w:val="00C43CE3"/>
    <w:rsid w:val="00C609DD"/>
    <w:rsid w:val="00C761FE"/>
    <w:rsid w:val="00C76E2D"/>
    <w:rsid w:val="00C82188"/>
    <w:rsid w:val="00C835B7"/>
    <w:rsid w:val="00C876C1"/>
    <w:rsid w:val="00C90429"/>
    <w:rsid w:val="00C972F2"/>
    <w:rsid w:val="00C97B6D"/>
    <w:rsid w:val="00CA227C"/>
    <w:rsid w:val="00CA23DD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593C"/>
    <w:rsid w:val="00D203A7"/>
    <w:rsid w:val="00D217BC"/>
    <w:rsid w:val="00D37308"/>
    <w:rsid w:val="00D45BF1"/>
    <w:rsid w:val="00D46588"/>
    <w:rsid w:val="00D52A06"/>
    <w:rsid w:val="00D53FB0"/>
    <w:rsid w:val="00D613A1"/>
    <w:rsid w:val="00D64F7B"/>
    <w:rsid w:val="00D67A18"/>
    <w:rsid w:val="00D85DD1"/>
    <w:rsid w:val="00D86E9A"/>
    <w:rsid w:val="00D97F3F"/>
    <w:rsid w:val="00DA2533"/>
    <w:rsid w:val="00DA51FB"/>
    <w:rsid w:val="00DA620A"/>
    <w:rsid w:val="00DB24D2"/>
    <w:rsid w:val="00DC02D9"/>
    <w:rsid w:val="00DD1F7B"/>
    <w:rsid w:val="00DF16BA"/>
    <w:rsid w:val="00DF2CB2"/>
    <w:rsid w:val="00E03A2B"/>
    <w:rsid w:val="00E05BA9"/>
    <w:rsid w:val="00E21DF0"/>
    <w:rsid w:val="00E321DD"/>
    <w:rsid w:val="00E34326"/>
    <w:rsid w:val="00E379FC"/>
    <w:rsid w:val="00E65D77"/>
    <w:rsid w:val="00E673CA"/>
    <w:rsid w:val="00E70F45"/>
    <w:rsid w:val="00E73EE2"/>
    <w:rsid w:val="00E80209"/>
    <w:rsid w:val="00E802D3"/>
    <w:rsid w:val="00E84B88"/>
    <w:rsid w:val="00E96D57"/>
    <w:rsid w:val="00E96FD1"/>
    <w:rsid w:val="00EA7486"/>
    <w:rsid w:val="00EB4884"/>
    <w:rsid w:val="00EC210B"/>
    <w:rsid w:val="00EC7E5E"/>
    <w:rsid w:val="00ED7929"/>
    <w:rsid w:val="00EE010E"/>
    <w:rsid w:val="00EE10A1"/>
    <w:rsid w:val="00EE3029"/>
    <w:rsid w:val="00EE5C28"/>
    <w:rsid w:val="00EF05A4"/>
    <w:rsid w:val="00F108FF"/>
    <w:rsid w:val="00F17569"/>
    <w:rsid w:val="00F21CBD"/>
    <w:rsid w:val="00F21D63"/>
    <w:rsid w:val="00F23D71"/>
    <w:rsid w:val="00F26E6E"/>
    <w:rsid w:val="00F350D5"/>
    <w:rsid w:val="00F626DB"/>
    <w:rsid w:val="00F66436"/>
    <w:rsid w:val="00F674C3"/>
    <w:rsid w:val="00F70A26"/>
    <w:rsid w:val="00F76D42"/>
    <w:rsid w:val="00F91085"/>
    <w:rsid w:val="00F9446B"/>
    <w:rsid w:val="00F96F9E"/>
    <w:rsid w:val="00F978D6"/>
    <w:rsid w:val="00FB60E2"/>
    <w:rsid w:val="00FC2E00"/>
    <w:rsid w:val="00FC4068"/>
    <w:rsid w:val="00FE399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2A37F"/>
  <w15:docId w15:val="{A02F0F0E-435E-41A6-9FBB-66A96C8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7E1E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09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86BCDD-6E92-425F-B513-F6A8627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пк</cp:lastModifiedBy>
  <cp:revision>132</cp:revision>
  <cp:lastPrinted>2021-04-13T12:22:00Z</cp:lastPrinted>
  <dcterms:created xsi:type="dcterms:W3CDTF">2016-05-23T05:41:00Z</dcterms:created>
  <dcterms:modified xsi:type="dcterms:W3CDTF">2021-12-07T08:39:00Z</dcterms:modified>
</cp:coreProperties>
</file>